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379" w:tblpY="6481"/>
        <w:tblW w:w="8255" w:type="dxa"/>
        <w:tblLook w:val="04A0" w:firstRow="1" w:lastRow="0" w:firstColumn="1" w:lastColumn="0" w:noHBand="0" w:noVBand="1"/>
      </w:tblPr>
      <w:tblGrid>
        <w:gridCol w:w="1110"/>
        <w:gridCol w:w="5998"/>
        <w:gridCol w:w="1147"/>
      </w:tblGrid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8" w:type="dxa"/>
          </w:tcPr>
          <w:p w:rsidR="007671F1" w:rsidRPr="0092315C" w:rsidRDefault="007671F1" w:rsidP="009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Анастасия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Мамяшева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Шаура</w:t>
            </w:r>
            <w:proofErr w:type="spellEnd"/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Аширбаева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10171C" w:rsidRPr="007671F1" w:rsidTr="007671F1">
        <w:trPr>
          <w:trHeight w:val="565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>Елизавета Глазунова</w:t>
            </w:r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Юлия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Гарехт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>Маргарита Павлова</w:t>
            </w:r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Ваге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Нерсисян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Татьяна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Брыкова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0171C" w:rsidRPr="007671F1" w:rsidTr="007671F1">
        <w:trPr>
          <w:trHeight w:val="616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Любовь </w:t>
            </w: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Стекольщикова</w:t>
            </w:r>
            <w:proofErr w:type="spellEnd"/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10171C" w:rsidRPr="007671F1" w:rsidTr="007671F1">
        <w:trPr>
          <w:trHeight w:val="644"/>
        </w:trPr>
        <w:tc>
          <w:tcPr>
            <w:tcW w:w="1110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98" w:type="dxa"/>
          </w:tcPr>
          <w:p w:rsidR="0010171C" w:rsidRPr="00C32FC3" w:rsidRDefault="0010171C" w:rsidP="0010171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C32FC3">
              <w:rPr>
                <w:rFonts w:ascii="Georgia" w:hAnsi="Georgia"/>
                <w:b/>
                <w:sz w:val="28"/>
                <w:szCs w:val="28"/>
              </w:rPr>
              <w:t>Асия</w:t>
            </w:r>
            <w:proofErr w:type="spellEnd"/>
            <w:r w:rsidRPr="00C32FC3">
              <w:rPr>
                <w:rFonts w:ascii="Georgia" w:hAnsi="Georgia"/>
                <w:b/>
                <w:sz w:val="28"/>
                <w:szCs w:val="28"/>
              </w:rPr>
              <w:t xml:space="preserve"> Гарипова</w:t>
            </w:r>
          </w:p>
        </w:tc>
        <w:tc>
          <w:tcPr>
            <w:tcW w:w="1147" w:type="dxa"/>
          </w:tcPr>
          <w:p w:rsidR="0010171C" w:rsidRPr="007671F1" w:rsidRDefault="0010171C" w:rsidP="0010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7671F1" w:rsidRPr="007671F1" w:rsidRDefault="007671F1" w:rsidP="007671F1">
      <w:pPr>
        <w:jc w:val="center"/>
        <w:rPr>
          <w:rFonts w:cs="Times New Roman"/>
          <w:sz w:val="48"/>
          <w:szCs w:val="28"/>
        </w:rPr>
      </w:pPr>
    </w:p>
    <w:p w:rsidR="007671F1" w:rsidRPr="00A44457" w:rsidRDefault="007671F1" w:rsidP="007671F1">
      <w:pPr>
        <w:jc w:val="center"/>
        <w:rPr>
          <w:rFonts w:ascii="Algerian" w:hAnsi="Algerian" w:cs="Times New Roman"/>
          <w:sz w:val="72"/>
          <w:szCs w:val="28"/>
        </w:rPr>
      </w:pPr>
      <w:r w:rsidRPr="00A44457">
        <w:rPr>
          <w:rFonts w:ascii="Algerian" w:hAnsi="Algerian" w:cs="Times New Roman"/>
          <w:sz w:val="72"/>
          <w:szCs w:val="28"/>
        </w:rPr>
        <w:t>14.11.17</w:t>
      </w:r>
    </w:p>
    <w:p w:rsidR="007671F1" w:rsidRPr="007671F1" w:rsidRDefault="007671F1" w:rsidP="007671F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1F1">
        <w:rPr>
          <w:rFonts w:ascii="Times New Roman" w:hAnsi="Times New Roman" w:cs="Times New Roman"/>
          <w:b/>
          <w:sz w:val="36"/>
          <w:szCs w:val="28"/>
        </w:rPr>
        <w:t>АКУСТИЧЕСКАЯ РЕПЕТИЦИЯ –</w:t>
      </w:r>
    </w:p>
    <w:p w:rsidR="007671F1" w:rsidRDefault="007671F1" w:rsidP="007671F1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671F1">
        <w:rPr>
          <w:rFonts w:ascii="Times New Roman" w:hAnsi="Times New Roman" w:cs="Times New Roman"/>
          <w:b/>
          <w:sz w:val="48"/>
          <w:szCs w:val="28"/>
        </w:rPr>
        <w:t>«</w:t>
      </w:r>
      <w:r w:rsidR="0010171C">
        <w:rPr>
          <w:rFonts w:ascii="Times New Roman" w:hAnsi="Times New Roman" w:cs="Times New Roman"/>
          <w:b/>
          <w:sz w:val="48"/>
          <w:szCs w:val="28"/>
        </w:rPr>
        <w:t>СКРИПКА</w:t>
      </w:r>
      <w:r w:rsidRPr="007671F1">
        <w:rPr>
          <w:rFonts w:ascii="Times New Roman" w:hAnsi="Times New Roman" w:cs="Times New Roman"/>
          <w:b/>
          <w:sz w:val="48"/>
          <w:szCs w:val="28"/>
        </w:rPr>
        <w:t>»</w:t>
      </w:r>
    </w:p>
    <w:p w:rsidR="007671F1" w:rsidRPr="007671F1" w:rsidRDefault="007671F1" w:rsidP="007671F1">
      <w:pPr>
        <w:rPr>
          <w:rFonts w:ascii="Times New Roman" w:hAnsi="Times New Roman" w:cs="Times New Roman"/>
          <w:b/>
          <w:sz w:val="10"/>
          <w:szCs w:val="28"/>
        </w:rPr>
      </w:pPr>
    </w:p>
    <w:p w:rsidR="00963892" w:rsidRPr="00A44457" w:rsidRDefault="007671F1" w:rsidP="00A4445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1F1">
        <w:rPr>
          <w:rFonts w:ascii="Times New Roman" w:hAnsi="Times New Roman" w:cs="Times New Roman"/>
          <w:b/>
          <w:sz w:val="36"/>
          <w:szCs w:val="28"/>
        </w:rPr>
        <w:t xml:space="preserve">Концертный зал </w:t>
      </w:r>
      <w:r w:rsidR="0010171C">
        <w:rPr>
          <w:rFonts w:ascii="Times New Roman" w:hAnsi="Times New Roman" w:cs="Times New Roman"/>
          <w:b/>
          <w:sz w:val="36"/>
          <w:szCs w:val="28"/>
        </w:rPr>
        <w:t>ССМК</w:t>
      </w:r>
      <w:bookmarkStart w:id="0" w:name="_GoBack"/>
      <w:bookmarkEnd w:id="0"/>
    </w:p>
    <w:sectPr w:rsidR="00963892" w:rsidRPr="00A44457" w:rsidSect="007671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FA0"/>
    <w:multiLevelType w:val="hybridMultilevel"/>
    <w:tmpl w:val="620A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2"/>
    <w:rsid w:val="00034D52"/>
    <w:rsid w:val="0010171C"/>
    <w:rsid w:val="001A4887"/>
    <w:rsid w:val="007671F1"/>
    <w:rsid w:val="0092315C"/>
    <w:rsid w:val="00963892"/>
    <w:rsid w:val="00A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0F3"/>
  <w15:chartTrackingRefBased/>
  <w15:docId w15:val="{69255D99-3785-49BB-8600-4DA41AA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7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2017-11-13T15:25:00Z</cp:lastPrinted>
  <dcterms:created xsi:type="dcterms:W3CDTF">2017-11-13T17:33:00Z</dcterms:created>
  <dcterms:modified xsi:type="dcterms:W3CDTF">2017-11-13T17:33:00Z</dcterms:modified>
</cp:coreProperties>
</file>